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D63" w:rsidRDefault="007D4D63" w:rsidP="007D4D63">
      <w:pPr>
        <w:ind w:left="5670" w:hanging="28"/>
        <w:rPr>
          <w:rFonts w:ascii="Times New Roman" w:hAnsi="Times New Roman" w:cs="Times New Roman"/>
          <w:sz w:val="28"/>
          <w:szCs w:val="28"/>
        </w:rPr>
      </w:pPr>
    </w:p>
    <w:p w:rsidR="00B6578E" w:rsidRDefault="004E6073" w:rsidP="00442E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pt;height:660pt">
            <v:imagedata r:id="rId4" o:title="Руководителям членских организаций_по 10 разделу ТК РФ.docx"/>
            <o:lock v:ext="edit" cropping="t"/>
          </v:shape>
        </w:pict>
      </w:r>
    </w:p>
    <w:p w:rsidR="004E6073" w:rsidRDefault="004E6073" w:rsidP="00B93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6073" w:rsidRDefault="004E6073" w:rsidP="00B93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1C56" w:rsidRPr="00B93853" w:rsidRDefault="003504D9" w:rsidP="00B93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с</w:t>
      </w:r>
      <w:r w:rsidR="007D4D63">
        <w:rPr>
          <w:rFonts w:ascii="Times New Roman" w:hAnsi="Times New Roman" w:cs="Times New Roman"/>
          <w:sz w:val="28"/>
          <w:szCs w:val="28"/>
        </w:rPr>
        <w:t>правка</w:t>
      </w:r>
    </w:p>
    <w:p w:rsidR="00A943FA" w:rsidRDefault="00612514" w:rsidP="00B938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943FA">
        <w:rPr>
          <w:rFonts w:ascii="Times New Roman" w:hAnsi="Times New Roman" w:cs="Times New Roman"/>
          <w:sz w:val="28"/>
          <w:szCs w:val="28"/>
        </w:rPr>
        <w:t>одготовк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6578E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D4D63">
        <w:rPr>
          <w:rFonts w:ascii="Times New Roman" w:hAnsi="Times New Roman" w:cs="Times New Roman"/>
          <w:sz w:val="28"/>
          <w:szCs w:val="28"/>
        </w:rPr>
        <w:t xml:space="preserve"> федерального закона</w:t>
      </w:r>
      <w:r w:rsidR="00A943FA">
        <w:rPr>
          <w:rFonts w:ascii="Times New Roman" w:hAnsi="Times New Roman" w:cs="Times New Roman"/>
          <w:sz w:val="28"/>
          <w:szCs w:val="28"/>
        </w:rPr>
        <w:t xml:space="preserve"> </w:t>
      </w:r>
      <w:r w:rsidR="007D4D63" w:rsidRPr="00B93853">
        <w:rPr>
          <w:rFonts w:ascii="Times New Roman" w:hAnsi="Times New Roman" w:cs="Times New Roman"/>
          <w:sz w:val="28"/>
          <w:szCs w:val="28"/>
        </w:rPr>
        <w:t>"О внесении изменений в Трудовой кодекс Российской Федерации"</w:t>
      </w:r>
      <w:r w:rsidR="0071322B">
        <w:rPr>
          <w:rFonts w:ascii="Times New Roman" w:hAnsi="Times New Roman" w:cs="Times New Roman"/>
          <w:sz w:val="28"/>
          <w:szCs w:val="28"/>
        </w:rPr>
        <w:t xml:space="preserve"> (далее - проект)</w:t>
      </w:r>
      <w:r w:rsidR="00B6578E">
        <w:rPr>
          <w:rFonts w:ascii="Times New Roman" w:hAnsi="Times New Roman" w:cs="Times New Roman"/>
          <w:sz w:val="28"/>
          <w:szCs w:val="28"/>
        </w:rPr>
        <w:t xml:space="preserve"> </w:t>
      </w:r>
      <w:r w:rsidR="00427255">
        <w:rPr>
          <w:rFonts w:ascii="Times New Roman" w:hAnsi="Times New Roman" w:cs="Times New Roman"/>
          <w:sz w:val="28"/>
          <w:szCs w:val="28"/>
        </w:rPr>
        <w:t xml:space="preserve">велась </w:t>
      </w:r>
      <w:r w:rsidR="00B6578E">
        <w:rPr>
          <w:rFonts w:ascii="Times New Roman" w:hAnsi="Times New Roman" w:cs="Times New Roman"/>
          <w:sz w:val="28"/>
          <w:szCs w:val="28"/>
        </w:rPr>
        <w:t xml:space="preserve">совместно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B6578E">
        <w:rPr>
          <w:rFonts w:ascii="Times New Roman" w:hAnsi="Times New Roman" w:cs="Times New Roman"/>
          <w:sz w:val="28"/>
          <w:szCs w:val="28"/>
        </w:rPr>
        <w:t xml:space="preserve"> сторонами социального партнерства более 5 лет. </w:t>
      </w:r>
      <w:r w:rsidR="00A943FA">
        <w:rPr>
          <w:rFonts w:ascii="Times New Roman" w:hAnsi="Times New Roman" w:cs="Times New Roman"/>
          <w:sz w:val="28"/>
          <w:szCs w:val="28"/>
        </w:rPr>
        <w:t>Ф</w:t>
      </w:r>
      <w:r w:rsidR="0022448E">
        <w:rPr>
          <w:rFonts w:ascii="Times New Roman" w:hAnsi="Times New Roman" w:cs="Times New Roman"/>
          <w:sz w:val="28"/>
          <w:szCs w:val="28"/>
        </w:rPr>
        <w:t>едерацией Не</w:t>
      </w:r>
      <w:r>
        <w:rPr>
          <w:rFonts w:ascii="Times New Roman" w:hAnsi="Times New Roman" w:cs="Times New Roman"/>
          <w:sz w:val="28"/>
          <w:szCs w:val="28"/>
        </w:rPr>
        <w:t>зависимых Профсоюзов России были</w:t>
      </w:r>
      <w:r w:rsidR="0022448E">
        <w:rPr>
          <w:rFonts w:ascii="Times New Roman" w:hAnsi="Times New Roman" w:cs="Times New Roman"/>
          <w:sz w:val="28"/>
          <w:szCs w:val="28"/>
        </w:rPr>
        <w:t xml:space="preserve"> подготовлен</w:t>
      </w:r>
      <w:r w:rsidR="00AB4F67">
        <w:rPr>
          <w:rFonts w:ascii="Times New Roman" w:hAnsi="Times New Roman" w:cs="Times New Roman"/>
          <w:sz w:val="28"/>
          <w:szCs w:val="28"/>
        </w:rPr>
        <w:t>ы</w:t>
      </w:r>
      <w:r w:rsidR="0022448E">
        <w:rPr>
          <w:rFonts w:ascii="Times New Roman" w:hAnsi="Times New Roman" w:cs="Times New Roman"/>
          <w:sz w:val="28"/>
          <w:szCs w:val="28"/>
        </w:rPr>
        <w:t xml:space="preserve"> концеп</w:t>
      </w:r>
      <w:r w:rsidR="00AB4F67">
        <w:rPr>
          <w:rFonts w:ascii="Times New Roman" w:hAnsi="Times New Roman" w:cs="Times New Roman"/>
          <w:sz w:val="28"/>
          <w:szCs w:val="28"/>
        </w:rPr>
        <w:t>туальные предложения и обоснования для</w:t>
      </w:r>
      <w:r w:rsidR="0022448E">
        <w:rPr>
          <w:rFonts w:ascii="Times New Roman" w:hAnsi="Times New Roman" w:cs="Times New Roman"/>
          <w:sz w:val="28"/>
          <w:szCs w:val="28"/>
        </w:rPr>
        <w:t xml:space="preserve"> перехода охран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2448E">
        <w:rPr>
          <w:rFonts w:ascii="Times New Roman" w:hAnsi="Times New Roman" w:cs="Times New Roman"/>
          <w:sz w:val="28"/>
          <w:szCs w:val="28"/>
        </w:rPr>
        <w:t xml:space="preserve"> труда от доктрины «абсолютной безопасности» к доктрине «приемлемого риска»</w:t>
      </w:r>
      <w:r w:rsidR="00AB4F6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частности ФНПР было предложено включить в основные направления государственной политики новеллу о необходимости формирования основ для оценки и управления профессиональными рисками, а также новеллу о формировании основных принципов обеспечения безопасности труда. </w:t>
      </w:r>
      <w:r w:rsidR="001020A8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 xml:space="preserve">предложения ФНПР позволят сформировать </w:t>
      </w:r>
      <w:r w:rsidR="00903D66">
        <w:rPr>
          <w:rFonts w:ascii="Times New Roman" w:hAnsi="Times New Roman" w:cs="Times New Roman"/>
          <w:sz w:val="28"/>
          <w:szCs w:val="28"/>
        </w:rPr>
        <w:t>необходимы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03D66">
        <w:rPr>
          <w:rFonts w:ascii="Times New Roman" w:hAnsi="Times New Roman" w:cs="Times New Roman"/>
          <w:sz w:val="28"/>
          <w:szCs w:val="28"/>
        </w:rPr>
        <w:t xml:space="preserve"> инструмент</w:t>
      </w:r>
      <w:r>
        <w:rPr>
          <w:rFonts w:ascii="Times New Roman" w:hAnsi="Times New Roman" w:cs="Times New Roman"/>
          <w:sz w:val="28"/>
          <w:szCs w:val="28"/>
        </w:rPr>
        <w:t>ы для управления</w:t>
      </w:r>
      <w:r w:rsidR="00903D66">
        <w:rPr>
          <w:rFonts w:ascii="Times New Roman" w:hAnsi="Times New Roman" w:cs="Times New Roman"/>
          <w:sz w:val="28"/>
          <w:szCs w:val="28"/>
        </w:rPr>
        <w:t xml:space="preserve"> профессиональны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903D66">
        <w:rPr>
          <w:rFonts w:ascii="Times New Roman" w:hAnsi="Times New Roman" w:cs="Times New Roman"/>
          <w:sz w:val="28"/>
          <w:szCs w:val="28"/>
        </w:rPr>
        <w:t xml:space="preserve"> риск</w:t>
      </w:r>
      <w:r>
        <w:rPr>
          <w:rFonts w:ascii="Times New Roman" w:hAnsi="Times New Roman" w:cs="Times New Roman"/>
          <w:sz w:val="28"/>
          <w:szCs w:val="28"/>
        </w:rPr>
        <w:t>ами.</w:t>
      </w:r>
      <w:r w:rsidR="00903D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78E" w:rsidRDefault="00612514" w:rsidP="00B938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A5486">
        <w:rPr>
          <w:rFonts w:ascii="Times New Roman" w:hAnsi="Times New Roman" w:cs="Times New Roman"/>
          <w:sz w:val="28"/>
          <w:szCs w:val="28"/>
        </w:rPr>
        <w:t>ажны</w:t>
      </w:r>
      <w:r w:rsidR="001020A8">
        <w:rPr>
          <w:rFonts w:ascii="Times New Roman" w:hAnsi="Times New Roman" w:cs="Times New Roman"/>
          <w:sz w:val="28"/>
          <w:szCs w:val="28"/>
        </w:rPr>
        <w:t>м</w:t>
      </w:r>
      <w:r w:rsidR="00EA5486">
        <w:rPr>
          <w:rFonts w:ascii="Times New Roman" w:hAnsi="Times New Roman" w:cs="Times New Roman"/>
          <w:sz w:val="28"/>
          <w:szCs w:val="28"/>
        </w:rPr>
        <w:t xml:space="preserve"> этапо</w:t>
      </w:r>
      <w:r w:rsidR="001020A8">
        <w:rPr>
          <w:rFonts w:ascii="Times New Roman" w:hAnsi="Times New Roman" w:cs="Times New Roman"/>
          <w:sz w:val="28"/>
          <w:szCs w:val="28"/>
        </w:rPr>
        <w:t>м</w:t>
      </w:r>
      <w:r w:rsidR="00EA5486">
        <w:rPr>
          <w:rFonts w:ascii="Times New Roman" w:hAnsi="Times New Roman" w:cs="Times New Roman"/>
          <w:sz w:val="28"/>
          <w:szCs w:val="28"/>
        </w:rPr>
        <w:t xml:space="preserve"> </w:t>
      </w:r>
      <w:r w:rsidR="001D391A">
        <w:rPr>
          <w:rFonts w:ascii="Times New Roman" w:hAnsi="Times New Roman" w:cs="Times New Roman"/>
          <w:sz w:val="28"/>
          <w:szCs w:val="28"/>
        </w:rPr>
        <w:t xml:space="preserve">рассмотрения </w:t>
      </w:r>
      <w:r w:rsidR="00EA5486">
        <w:rPr>
          <w:rFonts w:ascii="Times New Roman" w:hAnsi="Times New Roman" w:cs="Times New Roman"/>
          <w:sz w:val="28"/>
          <w:szCs w:val="28"/>
        </w:rPr>
        <w:t>проекта стало его</w:t>
      </w:r>
      <w:r w:rsidR="001D391A">
        <w:rPr>
          <w:rFonts w:ascii="Times New Roman" w:hAnsi="Times New Roman" w:cs="Times New Roman"/>
          <w:sz w:val="28"/>
          <w:szCs w:val="28"/>
        </w:rPr>
        <w:t xml:space="preserve"> обсуждение</w:t>
      </w:r>
      <w:r w:rsidR="00EA5486">
        <w:rPr>
          <w:rFonts w:ascii="Times New Roman" w:hAnsi="Times New Roman" w:cs="Times New Roman"/>
          <w:sz w:val="28"/>
          <w:szCs w:val="28"/>
        </w:rPr>
        <w:t xml:space="preserve"> в Комитете Государственной Думы ФС РФ по труду</w:t>
      </w:r>
      <w:r w:rsidR="00B2443C">
        <w:rPr>
          <w:rFonts w:ascii="Times New Roman" w:hAnsi="Times New Roman" w:cs="Times New Roman"/>
          <w:sz w:val="28"/>
          <w:szCs w:val="28"/>
        </w:rPr>
        <w:t>, социальной политике</w:t>
      </w:r>
      <w:r w:rsidR="00EA5486">
        <w:rPr>
          <w:rFonts w:ascii="Times New Roman" w:hAnsi="Times New Roman" w:cs="Times New Roman"/>
          <w:sz w:val="28"/>
          <w:szCs w:val="28"/>
        </w:rPr>
        <w:t xml:space="preserve"> и делам ветеранов. Созданная в рамках Комитета рабочая группа более 3 месяцев рассматривала поправки </w:t>
      </w:r>
      <w:r w:rsidR="00B2443C">
        <w:rPr>
          <w:rFonts w:ascii="Times New Roman" w:hAnsi="Times New Roman" w:cs="Times New Roman"/>
          <w:sz w:val="28"/>
          <w:szCs w:val="28"/>
        </w:rPr>
        <w:t>д</w:t>
      </w:r>
      <w:r w:rsidR="00EA5486">
        <w:rPr>
          <w:rFonts w:ascii="Times New Roman" w:hAnsi="Times New Roman" w:cs="Times New Roman"/>
          <w:sz w:val="28"/>
          <w:szCs w:val="28"/>
        </w:rPr>
        <w:t>епутатов Госдумы к проекту федерального закона при участии представителей ФНПР.</w:t>
      </w:r>
      <w:r w:rsidR="001D391A">
        <w:rPr>
          <w:rFonts w:ascii="Times New Roman" w:hAnsi="Times New Roman" w:cs="Times New Roman"/>
          <w:sz w:val="28"/>
          <w:szCs w:val="28"/>
        </w:rPr>
        <w:t xml:space="preserve"> Более 200 поправок поступило в Комитет ГД и 143 из них были одобрены рабочей группой Комитета.</w:t>
      </w:r>
    </w:p>
    <w:p w:rsidR="001D391A" w:rsidRDefault="00072822" w:rsidP="00EF41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ФНПР были подготовлены</w:t>
      </w:r>
      <w:r w:rsidRPr="000728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 предложений к тексту проекта,</w:t>
      </w:r>
      <w:r w:rsidR="001D391A">
        <w:rPr>
          <w:rFonts w:ascii="Times New Roman" w:hAnsi="Times New Roman" w:cs="Times New Roman"/>
          <w:sz w:val="28"/>
          <w:szCs w:val="28"/>
        </w:rPr>
        <w:t xml:space="preserve"> которые были поданы в Комитет </w:t>
      </w:r>
      <w:r>
        <w:rPr>
          <w:rFonts w:ascii="Times New Roman" w:hAnsi="Times New Roman" w:cs="Times New Roman"/>
          <w:sz w:val="28"/>
          <w:szCs w:val="28"/>
        </w:rPr>
        <w:t xml:space="preserve">в качестве поправок </w:t>
      </w:r>
      <w:r w:rsidR="00B2443C">
        <w:rPr>
          <w:rFonts w:ascii="Times New Roman" w:hAnsi="Times New Roman" w:cs="Times New Roman"/>
          <w:sz w:val="28"/>
          <w:szCs w:val="28"/>
        </w:rPr>
        <w:t>д</w:t>
      </w:r>
      <w:r w:rsidR="001D391A">
        <w:rPr>
          <w:rFonts w:ascii="Times New Roman" w:hAnsi="Times New Roman" w:cs="Times New Roman"/>
          <w:sz w:val="28"/>
          <w:szCs w:val="28"/>
        </w:rPr>
        <w:t>епутат</w:t>
      </w:r>
      <w:r w:rsidR="00EF41E6">
        <w:rPr>
          <w:rFonts w:ascii="Times New Roman" w:hAnsi="Times New Roman" w:cs="Times New Roman"/>
          <w:sz w:val="28"/>
          <w:szCs w:val="28"/>
        </w:rPr>
        <w:t>ом</w:t>
      </w:r>
      <w:r w:rsidR="001D391A">
        <w:rPr>
          <w:rFonts w:ascii="Times New Roman" w:hAnsi="Times New Roman" w:cs="Times New Roman"/>
          <w:sz w:val="28"/>
          <w:szCs w:val="28"/>
        </w:rPr>
        <w:t xml:space="preserve"> Госд</w:t>
      </w:r>
      <w:r w:rsidR="00EF41E6">
        <w:rPr>
          <w:rFonts w:ascii="Times New Roman" w:hAnsi="Times New Roman" w:cs="Times New Roman"/>
          <w:sz w:val="28"/>
          <w:szCs w:val="28"/>
        </w:rPr>
        <w:t>у</w:t>
      </w:r>
      <w:r w:rsidR="001D391A">
        <w:rPr>
          <w:rFonts w:ascii="Times New Roman" w:hAnsi="Times New Roman" w:cs="Times New Roman"/>
          <w:sz w:val="28"/>
          <w:szCs w:val="28"/>
        </w:rPr>
        <w:t>мы Кабановой</w:t>
      </w:r>
      <w:r w:rsidR="00FD6F37">
        <w:rPr>
          <w:rFonts w:ascii="Times New Roman" w:hAnsi="Times New Roman" w:cs="Times New Roman"/>
          <w:sz w:val="28"/>
          <w:szCs w:val="28"/>
        </w:rPr>
        <w:t xml:space="preserve"> В.В.</w:t>
      </w:r>
      <w:r w:rsidR="001D391A">
        <w:rPr>
          <w:rFonts w:ascii="Times New Roman" w:hAnsi="Times New Roman" w:cs="Times New Roman"/>
          <w:sz w:val="28"/>
          <w:szCs w:val="28"/>
        </w:rPr>
        <w:t xml:space="preserve">, девять из них были одобрены </w:t>
      </w:r>
      <w:r w:rsidR="00EF41E6">
        <w:rPr>
          <w:rFonts w:ascii="Times New Roman" w:hAnsi="Times New Roman" w:cs="Times New Roman"/>
          <w:sz w:val="28"/>
          <w:szCs w:val="28"/>
        </w:rPr>
        <w:t>и вошли в данный федеральный закон</w:t>
      </w:r>
      <w:r w:rsidR="001D391A">
        <w:rPr>
          <w:rFonts w:ascii="Times New Roman" w:hAnsi="Times New Roman" w:cs="Times New Roman"/>
          <w:sz w:val="28"/>
          <w:szCs w:val="28"/>
        </w:rPr>
        <w:t xml:space="preserve">. </w:t>
      </w:r>
      <w:r w:rsidR="00B2443C">
        <w:rPr>
          <w:rFonts w:ascii="Times New Roman" w:hAnsi="Times New Roman" w:cs="Times New Roman"/>
          <w:sz w:val="28"/>
          <w:szCs w:val="28"/>
        </w:rPr>
        <w:t>Так же</w:t>
      </w:r>
      <w:r>
        <w:rPr>
          <w:rFonts w:ascii="Times New Roman" w:hAnsi="Times New Roman" w:cs="Times New Roman"/>
          <w:sz w:val="28"/>
          <w:szCs w:val="28"/>
        </w:rPr>
        <w:t xml:space="preserve"> ФНПР были поддержаны</w:t>
      </w:r>
      <w:r w:rsidR="00B2443C">
        <w:rPr>
          <w:rFonts w:ascii="Times New Roman" w:hAnsi="Times New Roman" w:cs="Times New Roman"/>
          <w:sz w:val="28"/>
          <w:szCs w:val="28"/>
        </w:rPr>
        <w:t xml:space="preserve"> поправки к проекту внесен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B2443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D391A">
        <w:rPr>
          <w:rFonts w:ascii="Times New Roman" w:hAnsi="Times New Roman" w:cs="Times New Roman"/>
          <w:sz w:val="28"/>
          <w:szCs w:val="28"/>
        </w:rPr>
        <w:t xml:space="preserve"> </w:t>
      </w:r>
      <w:r w:rsidR="00B2443C">
        <w:rPr>
          <w:rFonts w:ascii="Times New Roman" w:hAnsi="Times New Roman" w:cs="Times New Roman"/>
          <w:sz w:val="28"/>
          <w:szCs w:val="28"/>
        </w:rPr>
        <w:t>д</w:t>
      </w:r>
      <w:r w:rsidR="001D391A">
        <w:rPr>
          <w:rFonts w:ascii="Times New Roman" w:hAnsi="Times New Roman" w:cs="Times New Roman"/>
          <w:sz w:val="28"/>
          <w:szCs w:val="28"/>
        </w:rPr>
        <w:t>епутат</w:t>
      </w:r>
      <w:r w:rsidR="00B2443C">
        <w:rPr>
          <w:rFonts w:ascii="Times New Roman" w:hAnsi="Times New Roman" w:cs="Times New Roman"/>
          <w:sz w:val="28"/>
          <w:szCs w:val="28"/>
        </w:rPr>
        <w:t>ами</w:t>
      </w:r>
      <w:r w:rsidR="001D391A">
        <w:rPr>
          <w:rFonts w:ascii="Times New Roman" w:hAnsi="Times New Roman" w:cs="Times New Roman"/>
          <w:sz w:val="28"/>
          <w:szCs w:val="28"/>
        </w:rPr>
        <w:t xml:space="preserve"> Г</w:t>
      </w:r>
      <w:r w:rsidR="00B2443C">
        <w:rPr>
          <w:rFonts w:ascii="Times New Roman" w:hAnsi="Times New Roman" w:cs="Times New Roman"/>
          <w:sz w:val="28"/>
          <w:szCs w:val="28"/>
        </w:rPr>
        <w:t>осдумы</w:t>
      </w:r>
      <w:r w:rsidR="00EF4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6F37">
        <w:rPr>
          <w:rFonts w:ascii="Times New Roman" w:hAnsi="Times New Roman" w:cs="Times New Roman"/>
          <w:sz w:val="28"/>
          <w:szCs w:val="28"/>
        </w:rPr>
        <w:t>Тарасенко</w:t>
      </w:r>
      <w:proofErr w:type="spellEnd"/>
      <w:r w:rsidR="00FD6F37">
        <w:rPr>
          <w:rFonts w:ascii="Times New Roman" w:hAnsi="Times New Roman" w:cs="Times New Roman"/>
          <w:sz w:val="28"/>
          <w:szCs w:val="28"/>
        </w:rPr>
        <w:t xml:space="preserve"> М.В., </w:t>
      </w:r>
      <w:proofErr w:type="spellStart"/>
      <w:r w:rsidR="00FD6F37">
        <w:rPr>
          <w:rFonts w:ascii="Times New Roman" w:hAnsi="Times New Roman" w:cs="Times New Roman"/>
          <w:sz w:val="28"/>
          <w:szCs w:val="28"/>
        </w:rPr>
        <w:t>Бессараб</w:t>
      </w:r>
      <w:proofErr w:type="spellEnd"/>
      <w:r w:rsidR="00FD6F37">
        <w:rPr>
          <w:rFonts w:ascii="Times New Roman" w:hAnsi="Times New Roman" w:cs="Times New Roman"/>
          <w:sz w:val="28"/>
          <w:szCs w:val="28"/>
        </w:rPr>
        <w:t xml:space="preserve"> С.В. </w:t>
      </w:r>
      <w:proofErr w:type="spellStart"/>
      <w:r w:rsidR="00FD6F37">
        <w:rPr>
          <w:rFonts w:ascii="Times New Roman" w:hAnsi="Times New Roman" w:cs="Times New Roman"/>
          <w:sz w:val="28"/>
          <w:szCs w:val="28"/>
        </w:rPr>
        <w:t>Ветлужских</w:t>
      </w:r>
      <w:proofErr w:type="spellEnd"/>
      <w:r w:rsidR="00EF41E6">
        <w:rPr>
          <w:rFonts w:ascii="Times New Roman" w:hAnsi="Times New Roman" w:cs="Times New Roman"/>
          <w:sz w:val="28"/>
          <w:szCs w:val="28"/>
        </w:rPr>
        <w:t xml:space="preserve"> А.Л.</w:t>
      </w:r>
      <w:r w:rsidR="00FD6F37">
        <w:rPr>
          <w:rFonts w:ascii="Times New Roman" w:hAnsi="Times New Roman" w:cs="Times New Roman"/>
          <w:sz w:val="28"/>
          <w:szCs w:val="28"/>
        </w:rPr>
        <w:t>, Сапрыкин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EF41E6">
        <w:rPr>
          <w:rFonts w:ascii="Times New Roman" w:hAnsi="Times New Roman" w:cs="Times New Roman"/>
          <w:sz w:val="28"/>
          <w:szCs w:val="28"/>
        </w:rPr>
        <w:t xml:space="preserve"> Т.В.</w:t>
      </w:r>
      <w:r w:rsidR="00FD6F37">
        <w:rPr>
          <w:rFonts w:ascii="Times New Roman" w:hAnsi="Times New Roman" w:cs="Times New Roman"/>
          <w:sz w:val="28"/>
          <w:szCs w:val="28"/>
        </w:rPr>
        <w:t>.</w:t>
      </w:r>
      <w:r w:rsidR="00EF41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41E6" w:rsidRDefault="00EF41E6" w:rsidP="00EF41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изменения</w:t>
      </w:r>
      <w:r w:rsidR="00072822">
        <w:rPr>
          <w:rFonts w:ascii="Times New Roman" w:hAnsi="Times New Roman" w:cs="Times New Roman"/>
          <w:sz w:val="28"/>
          <w:szCs w:val="28"/>
        </w:rPr>
        <w:t xml:space="preserve"> Х Раздела Трудового Кодекса РФ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07282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72822">
        <w:rPr>
          <w:rFonts w:ascii="Times New Roman" w:hAnsi="Times New Roman" w:cs="Times New Roman"/>
          <w:sz w:val="28"/>
          <w:szCs w:val="28"/>
        </w:rPr>
        <w:t>нулись</w:t>
      </w:r>
      <w:r>
        <w:rPr>
          <w:rFonts w:ascii="Times New Roman" w:hAnsi="Times New Roman" w:cs="Times New Roman"/>
          <w:sz w:val="28"/>
          <w:szCs w:val="28"/>
        </w:rPr>
        <w:t xml:space="preserve"> понятийного аппарата. </w:t>
      </w:r>
      <w:r w:rsidR="00072822">
        <w:rPr>
          <w:rFonts w:ascii="Times New Roman" w:hAnsi="Times New Roman" w:cs="Times New Roman"/>
          <w:sz w:val="28"/>
          <w:szCs w:val="28"/>
        </w:rPr>
        <w:t>Так, б</w:t>
      </w:r>
      <w:r w:rsidR="007D4D63">
        <w:rPr>
          <w:rFonts w:ascii="Times New Roman" w:hAnsi="Times New Roman" w:cs="Times New Roman"/>
          <w:sz w:val="28"/>
          <w:szCs w:val="28"/>
        </w:rPr>
        <w:t xml:space="preserve">азовый </w:t>
      </w:r>
      <w:r>
        <w:rPr>
          <w:rFonts w:ascii="Times New Roman" w:hAnsi="Times New Roman" w:cs="Times New Roman"/>
          <w:sz w:val="28"/>
          <w:szCs w:val="28"/>
        </w:rPr>
        <w:t>термин «Безопасные условия труда» предлагался в редакции, к</w:t>
      </w:r>
      <w:r w:rsidR="007D4D63">
        <w:rPr>
          <w:rFonts w:ascii="Times New Roman" w:hAnsi="Times New Roman" w:cs="Times New Roman"/>
          <w:sz w:val="28"/>
          <w:szCs w:val="28"/>
        </w:rPr>
        <w:t>оторая позволила бы работодателям</w:t>
      </w:r>
      <w:r>
        <w:rPr>
          <w:rFonts w:ascii="Times New Roman" w:hAnsi="Times New Roman" w:cs="Times New Roman"/>
          <w:sz w:val="28"/>
          <w:szCs w:val="28"/>
        </w:rPr>
        <w:t>, выдавая средства индивидуальной защиты работнику, признавать его у</w:t>
      </w:r>
      <w:r w:rsidR="00291FF9">
        <w:rPr>
          <w:rFonts w:ascii="Times New Roman" w:hAnsi="Times New Roman" w:cs="Times New Roman"/>
          <w:sz w:val="28"/>
          <w:szCs w:val="28"/>
        </w:rPr>
        <w:t xml:space="preserve">словия труда безопасными. ФНПР выступила </w:t>
      </w:r>
      <w:r w:rsidR="00072822">
        <w:rPr>
          <w:rFonts w:ascii="Times New Roman" w:hAnsi="Times New Roman" w:cs="Times New Roman"/>
          <w:sz w:val="28"/>
          <w:szCs w:val="28"/>
        </w:rPr>
        <w:t>против такого определения, и</w:t>
      </w:r>
      <w:r w:rsidR="00291FF9">
        <w:rPr>
          <w:rFonts w:ascii="Times New Roman" w:hAnsi="Times New Roman" w:cs="Times New Roman"/>
          <w:sz w:val="28"/>
          <w:szCs w:val="28"/>
        </w:rPr>
        <w:t xml:space="preserve"> вопрос был вынесен на заседание Комитета Госдумы по труду</w:t>
      </w:r>
      <w:r w:rsidR="00B2443C">
        <w:rPr>
          <w:rFonts w:ascii="Times New Roman" w:hAnsi="Times New Roman" w:cs="Times New Roman"/>
          <w:sz w:val="28"/>
          <w:szCs w:val="28"/>
        </w:rPr>
        <w:t xml:space="preserve">, социальной политике </w:t>
      </w:r>
      <w:r w:rsidR="00291FF9">
        <w:rPr>
          <w:rFonts w:ascii="Times New Roman" w:hAnsi="Times New Roman" w:cs="Times New Roman"/>
          <w:sz w:val="28"/>
          <w:szCs w:val="28"/>
        </w:rPr>
        <w:t xml:space="preserve">и делам ветеранов. </w:t>
      </w:r>
      <w:r w:rsidR="00BA62EB">
        <w:rPr>
          <w:rFonts w:ascii="Times New Roman" w:hAnsi="Times New Roman" w:cs="Times New Roman"/>
          <w:sz w:val="28"/>
          <w:szCs w:val="28"/>
        </w:rPr>
        <w:t>А</w:t>
      </w:r>
      <w:r w:rsidR="00291FF9">
        <w:rPr>
          <w:rFonts w:ascii="Times New Roman" w:hAnsi="Times New Roman" w:cs="Times New Roman"/>
          <w:sz w:val="28"/>
          <w:szCs w:val="28"/>
        </w:rPr>
        <w:t xml:space="preserve">кция «Почти как в офисе» Горно-металлургического профсоюза Челябинской области помогла донести мнение работников по этому вопросу и показала, </w:t>
      </w:r>
      <w:proofErr w:type="gramStart"/>
      <w:r w:rsidR="00291FF9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="00291FF9">
        <w:rPr>
          <w:rFonts w:ascii="Times New Roman" w:hAnsi="Times New Roman" w:cs="Times New Roman"/>
          <w:sz w:val="28"/>
          <w:szCs w:val="28"/>
        </w:rPr>
        <w:t xml:space="preserve"> критичны такие изменения для каждого рабочего человека. </w:t>
      </w:r>
      <w:r w:rsidR="00072822">
        <w:rPr>
          <w:rFonts w:ascii="Times New Roman" w:hAnsi="Times New Roman" w:cs="Times New Roman"/>
          <w:sz w:val="28"/>
          <w:szCs w:val="28"/>
        </w:rPr>
        <w:t xml:space="preserve">В связи с этим </w:t>
      </w:r>
      <w:r w:rsidR="00291FF9">
        <w:rPr>
          <w:rFonts w:ascii="Times New Roman" w:hAnsi="Times New Roman" w:cs="Times New Roman"/>
          <w:sz w:val="28"/>
          <w:szCs w:val="28"/>
        </w:rPr>
        <w:t xml:space="preserve">депутатами </w:t>
      </w:r>
      <w:r w:rsidR="00072822">
        <w:rPr>
          <w:rFonts w:ascii="Times New Roman" w:hAnsi="Times New Roman" w:cs="Times New Roman"/>
          <w:sz w:val="28"/>
          <w:szCs w:val="28"/>
        </w:rPr>
        <w:t>принято решение</w:t>
      </w:r>
      <w:r w:rsidR="00291FF9">
        <w:rPr>
          <w:rFonts w:ascii="Times New Roman" w:hAnsi="Times New Roman" w:cs="Times New Roman"/>
          <w:sz w:val="28"/>
          <w:szCs w:val="28"/>
        </w:rPr>
        <w:t xml:space="preserve"> </w:t>
      </w:r>
      <w:r w:rsidR="00B2443C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291FF9">
        <w:rPr>
          <w:rFonts w:ascii="Times New Roman" w:hAnsi="Times New Roman" w:cs="Times New Roman"/>
          <w:sz w:val="28"/>
          <w:szCs w:val="28"/>
        </w:rPr>
        <w:t>«Безопасные условия труда» ост</w:t>
      </w:r>
      <w:r w:rsidR="00072822">
        <w:rPr>
          <w:rFonts w:ascii="Times New Roman" w:hAnsi="Times New Roman" w:cs="Times New Roman"/>
          <w:sz w:val="28"/>
          <w:szCs w:val="28"/>
        </w:rPr>
        <w:t>авить</w:t>
      </w:r>
      <w:r w:rsidR="00291FF9">
        <w:rPr>
          <w:rFonts w:ascii="Times New Roman" w:hAnsi="Times New Roman" w:cs="Times New Roman"/>
          <w:sz w:val="28"/>
          <w:szCs w:val="28"/>
        </w:rPr>
        <w:t xml:space="preserve"> в прежней редакции.</w:t>
      </w:r>
    </w:p>
    <w:p w:rsidR="00DD03B6" w:rsidRDefault="007D4D63" w:rsidP="00EF41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в нов</w:t>
      </w:r>
      <w:r w:rsidR="00072822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редакци</w:t>
      </w:r>
      <w:r w:rsidR="00072822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r w:rsidR="00B2443C">
        <w:rPr>
          <w:rFonts w:ascii="Times New Roman" w:hAnsi="Times New Roman" w:cs="Times New Roman"/>
          <w:sz w:val="28"/>
          <w:szCs w:val="28"/>
        </w:rPr>
        <w:t xml:space="preserve">понятия </w:t>
      </w:r>
      <w:r>
        <w:rPr>
          <w:rFonts w:ascii="Times New Roman" w:hAnsi="Times New Roman" w:cs="Times New Roman"/>
          <w:sz w:val="28"/>
          <w:szCs w:val="28"/>
        </w:rPr>
        <w:t>«Средства индивидуальной защиты», «средства коллективной защиты», «опасность» и ряд других.</w:t>
      </w:r>
    </w:p>
    <w:p w:rsidR="00291FF9" w:rsidRDefault="00072822" w:rsidP="00EF41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</w:t>
      </w:r>
      <w:r w:rsidR="00B2443C">
        <w:rPr>
          <w:rFonts w:ascii="Times New Roman" w:hAnsi="Times New Roman" w:cs="Times New Roman"/>
          <w:sz w:val="28"/>
          <w:szCs w:val="28"/>
        </w:rPr>
        <w:t>,</w:t>
      </w:r>
      <w:r w:rsidR="00BA62EB">
        <w:rPr>
          <w:rFonts w:ascii="Times New Roman" w:hAnsi="Times New Roman" w:cs="Times New Roman"/>
          <w:sz w:val="28"/>
          <w:szCs w:val="28"/>
        </w:rPr>
        <w:t xml:space="preserve"> в проекте </w:t>
      </w:r>
      <w:r w:rsidR="00B2443C">
        <w:rPr>
          <w:rFonts w:ascii="Times New Roman" w:hAnsi="Times New Roman" w:cs="Times New Roman"/>
          <w:sz w:val="28"/>
          <w:szCs w:val="28"/>
        </w:rPr>
        <w:t>предусматривалась</w:t>
      </w:r>
      <w:r w:rsidR="00BA62EB">
        <w:rPr>
          <w:rFonts w:ascii="Times New Roman" w:hAnsi="Times New Roman" w:cs="Times New Roman"/>
          <w:sz w:val="28"/>
          <w:szCs w:val="28"/>
        </w:rPr>
        <w:t xml:space="preserve"> возможность увольнения работника за грубое нарушение требований охраны труда по заключению не только комиссии по охране труда, но и комиссии по расследованию несчастного случая. Такие изменения могли </w:t>
      </w:r>
      <w:r w:rsidR="00B2443C">
        <w:rPr>
          <w:rFonts w:ascii="Times New Roman" w:hAnsi="Times New Roman" w:cs="Times New Roman"/>
          <w:sz w:val="28"/>
          <w:szCs w:val="28"/>
        </w:rPr>
        <w:t>стать основанием для</w:t>
      </w:r>
      <w:r w:rsidR="00BA62EB">
        <w:rPr>
          <w:rFonts w:ascii="Times New Roman" w:hAnsi="Times New Roman" w:cs="Times New Roman"/>
          <w:sz w:val="28"/>
          <w:szCs w:val="28"/>
        </w:rPr>
        <w:t xml:space="preserve"> увольнени</w:t>
      </w:r>
      <w:r w:rsidR="00B2443C">
        <w:rPr>
          <w:rFonts w:ascii="Times New Roman" w:hAnsi="Times New Roman" w:cs="Times New Roman"/>
          <w:sz w:val="28"/>
          <w:szCs w:val="28"/>
        </w:rPr>
        <w:t>я</w:t>
      </w:r>
      <w:r w:rsidR="00BA62EB">
        <w:rPr>
          <w:rFonts w:ascii="Times New Roman" w:hAnsi="Times New Roman" w:cs="Times New Roman"/>
          <w:sz w:val="28"/>
          <w:szCs w:val="28"/>
        </w:rPr>
        <w:t xml:space="preserve"> пострадавшего на производстве </w:t>
      </w:r>
      <w:r w:rsidR="00BF5E97">
        <w:rPr>
          <w:rFonts w:ascii="Times New Roman" w:hAnsi="Times New Roman" w:cs="Times New Roman"/>
          <w:sz w:val="28"/>
          <w:szCs w:val="28"/>
        </w:rPr>
        <w:t>на основании</w:t>
      </w:r>
      <w:r w:rsidR="00BA62EB">
        <w:rPr>
          <w:rFonts w:ascii="Times New Roman" w:hAnsi="Times New Roman" w:cs="Times New Roman"/>
          <w:sz w:val="28"/>
          <w:szCs w:val="28"/>
        </w:rPr>
        <w:t xml:space="preserve"> </w:t>
      </w:r>
      <w:r w:rsidR="00BF5E97">
        <w:rPr>
          <w:rFonts w:ascii="Times New Roman" w:hAnsi="Times New Roman" w:cs="Times New Roman"/>
          <w:sz w:val="28"/>
          <w:szCs w:val="28"/>
        </w:rPr>
        <w:t>записи</w:t>
      </w:r>
      <w:r w:rsidR="00BA62EB">
        <w:rPr>
          <w:rFonts w:ascii="Times New Roman" w:hAnsi="Times New Roman" w:cs="Times New Roman"/>
          <w:sz w:val="28"/>
          <w:szCs w:val="28"/>
        </w:rPr>
        <w:t xml:space="preserve"> </w:t>
      </w:r>
      <w:r w:rsidR="00BF5E97">
        <w:rPr>
          <w:rFonts w:ascii="Times New Roman" w:hAnsi="Times New Roman" w:cs="Times New Roman"/>
          <w:sz w:val="28"/>
          <w:szCs w:val="28"/>
        </w:rPr>
        <w:t xml:space="preserve">в </w:t>
      </w:r>
      <w:r w:rsidR="00BA62EB">
        <w:rPr>
          <w:rFonts w:ascii="Times New Roman" w:hAnsi="Times New Roman" w:cs="Times New Roman"/>
          <w:sz w:val="28"/>
          <w:szCs w:val="28"/>
        </w:rPr>
        <w:t xml:space="preserve">акте Н-1. </w:t>
      </w:r>
      <w:r w:rsidR="005517AE">
        <w:rPr>
          <w:rFonts w:ascii="Times New Roman" w:hAnsi="Times New Roman" w:cs="Times New Roman"/>
          <w:sz w:val="28"/>
          <w:szCs w:val="28"/>
        </w:rPr>
        <w:t>По предложению ФНПР э</w:t>
      </w:r>
      <w:r w:rsidR="00BA62EB">
        <w:rPr>
          <w:rFonts w:ascii="Times New Roman" w:hAnsi="Times New Roman" w:cs="Times New Roman"/>
          <w:sz w:val="28"/>
          <w:szCs w:val="28"/>
        </w:rPr>
        <w:t>т</w:t>
      </w:r>
      <w:r w:rsidR="00BF5E97">
        <w:rPr>
          <w:rFonts w:ascii="Times New Roman" w:hAnsi="Times New Roman" w:cs="Times New Roman"/>
          <w:sz w:val="28"/>
          <w:szCs w:val="28"/>
        </w:rPr>
        <w:t>а новелла из проекта была исключена.</w:t>
      </w:r>
    </w:p>
    <w:p w:rsidR="00797F6A" w:rsidRDefault="005517AE" w:rsidP="00797F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проекте </w:t>
      </w:r>
      <w:r w:rsidR="00797F6A">
        <w:rPr>
          <w:rFonts w:ascii="Times New Roman" w:hAnsi="Times New Roman" w:cs="Times New Roman"/>
          <w:sz w:val="28"/>
          <w:szCs w:val="28"/>
        </w:rPr>
        <w:t xml:space="preserve">статьи </w:t>
      </w:r>
      <w:r w:rsidR="00BF5E97">
        <w:rPr>
          <w:rFonts w:ascii="Times New Roman" w:hAnsi="Times New Roman" w:cs="Times New Roman"/>
          <w:sz w:val="28"/>
          <w:szCs w:val="28"/>
        </w:rPr>
        <w:t>«</w:t>
      </w:r>
      <w:r w:rsidR="00797F6A">
        <w:rPr>
          <w:rFonts w:ascii="Times New Roman" w:hAnsi="Times New Roman" w:cs="Times New Roman"/>
          <w:sz w:val="28"/>
          <w:szCs w:val="28"/>
        </w:rPr>
        <w:t>Основные направления государственной политики в области охраны труда</w:t>
      </w:r>
      <w:r w:rsidR="00BF5E97">
        <w:rPr>
          <w:rFonts w:ascii="Times New Roman" w:hAnsi="Times New Roman" w:cs="Times New Roman"/>
          <w:sz w:val="28"/>
          <w:szCs w:val="28"/>
        </w:rPr>
        <w:t>»</w:t>
      </w:r>
      <w:r w:rsidR="00797F6A">
        <w:rPr>
          <w:rFonts w:ascii="Times New Roman" w:hAnsi="Times New Roman" w:cs="Times New Roman"/>
          <w:sz w:val="28"/>
          <w:szCs w:val="28"/>
        </w:rPr>
        <w:t xml:space="preserve"> была изъята государственная экспертиза условий труда. ФНПР</w:t>
      </w:r>
      <w:r w:rsidR="00BF5E97">
        <w:rPr>
          <w:rFonts w:ascii="Times New Roman" w:hAnsi="Times New Roman" w:cs="Times New Roman"/>
          <w:sz w:val="28"/>
          <w:szCs w:val="28"/>
        </w:rPr>
        <w:t xml:space="preserve"> </w:t>
      </w:r>
      <w:r w:rsidR="00612514">
        <w:rPr>
          <w:rFonts w:ascii="Times New Roman" w:hAnsi="Times New Roman" w:cs="Times New Roman"/>
          <w:sz w:val="28"/>
          <w:szCs w:val="28"/>
        </w:rPr>
        <w:t>предложила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5E97">
        <w:rPr>
          <w:rFonts w:ascii="Times New Roman" w:hAnsi="Times New Roman" w:cs="Times New Roman"/>
          <w:sz w:val="28"/>
          <w:szCs w:val="28"/>
        </w:rPr>
        <w:t>сохра</w:t>
      </w:r>
      <w:r>
        <w:rPr>
          <w:rFonts w:ascii="Times New Roman" w:hAnsi="Times New Roman" w:cs="Times New Roman"/>
          <w:sz w:val="28"/>
          <w:szCs w:val="28"/>
        </w:rPr>
        <w:t>нить</w:t>
      </w:r>
      <w:r w:rsidR="00BF5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E97">
        <w:rPr>
          <w:rFonts w:ascii="Times New Roman" w:hAnsi="Times New Roman" w:cs="Times New Roman"/>
          <w:sz w:val="28"/>
          <w:szCs w:val="28"/>
        </w:rPr>
        <w:t>госэкспертиз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797F6A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качестве одного из </w:t>
      </w:r>
      <w:r w:rsidR="00797F6A">
        <w:rPr>
          <w:rFonts w:ascii="Times New Roman" w:hAnsi="Times New Roman" w:cs="Times New Roman"/>
          <w:sz w:val="28"/>
          <w:szCs w:val="28"/>
        </w:rPr>
        <w:t>основны</w:t>
      </w:r>
      <w:r w:rsidR="00BF5E97">
        <w:rPr>
          <w:rFonts w:ascii="Times New Roman" w:hAnsi="Times New Roman" w:cs="Times New Roman"/>
          <w:sz w:val="28"/>
          <w:szCs w:val="28"/>
        </w:rPr>
        <w:t>х</w:t>
      </w:r>
      <w:r w:rsidR="00612514">
        <w:rPr>
          <w:rFonts w:ascii="Times New Roman" w:hAnsi="Times New Roman" w:cs="Times New Roman"/>
          <w:sz w:val="28"/>
          <w:szCs w:val="28"/>
        </w:rPr>
        <w:t xml:space="preserve"> направлений</w:t>
      </w:r>
      <w:r w:rsidR="00797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7F6A">
        <w:rPr>
          <w:rFonts w:ascii="Times New Roman" w:hAnsi="Times New Roman" w:cs="Times New Roman"/>
          <w:sz w:val="28"/>
          <w:szCs w:val="28"/>
        </w:rPr>
        <w:t>госполитики</w:t>
      </w:r>
      <w:proofErr w:type="spellEnd"/>
      <w:r w:rsidR="00612514">
        <w:rPr>
          <w:rFonts w:ascii="Times New Roman" w:hAnsi="Times New Roman" w:cs="Times New Roman"/>
          <w:sz w:val="28"/>
          <w:szCs w:val="28"/>
        </w:rPr>
        <w:t>.</w:t>
      </w:r>
      <w:r w:rsidR="00BF5E97">
        <w:rPr>
          <w:rFonts w:ascii="Times New Roman" w:hAnsi="Times New Roman" w:cs="Times New Roman"/>
          <w:sz w:val="28"/>
          <w:szCs w:val="28"/>
        </w:rPr>
        <w:t xml:space="preserve"> </w:t>
      </w:r>
      <w:r w:rsidR="00612514">
        <w:rPr>
          <w:rFonts w:ascii="Times New Roman" w:hAnsi="Times New Roman" w:cs="Times New Roman"/>
          <w:sz w:val="28"/>
          <w:szCs w:val="28"/>
        </w:rPr>
        <w:t>Р</w:t>
      </w:r>
      <w:r w:rsidR="00BF5E97">
        <w:rPr>
          <w:rFonts w:ascii="Times New Roman" w:hAnsi="Times New Roman" w:cs="Times New Roman"/>
          <w:sz w:val="28"/>
          <w:szCs w:val="28"/>
        </w:rPr>
        <w:t xml:space="preserve">абочая группа </w:t>
      </w:r>
      <w:r w:rsidR="00612514">
        <w:rPr>
          <w:rFonts w:ascii="Times New Roman" w:hAnsi="Times New Roman" w:cs="Times New Roman"/>
          <w:sz w:val="28"/>
          <w:szCs w:val="28"/>
        </w:rPr>
        <w:t>поддержала позицию ФНПР.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2514">
        <w:rPr>
          <w:rFonts w:ascii="Times New Roman" w:hAnsi="Times New Roman" w:cs="Times New Roman"/>
          <w:sz w:val="28"/>
          <w:szCs w:val="28"/>
        </w:rPr>
        <w:t xml:space="preserve">Кроме того, </w:t>
      </w:r>
      <w:r>
        <w:rPr>
          <w:rFonts w:ascii="Times New Roman" w:hAnsi="Times New Roman" w:cs="Times New Roman"/>
          <w:sz w:val="28"/>
          <w:szCs w:val="28"/>
        </w:rPr>
        <w:t>ФНПР поддержала предложение</w:t>
      </w:r>
      <w:r w:rsidR="00797F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 w:rsidR="00797F6A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ой экспертизы</w:t>
      </w:r>
      <w:r w:rsidR="00797F6A">
        <w:rPr>
          <w:rFonts w:ascii="Times New Roman" w:hAnsi="Times New Roman" w:cs="Times New Roman"/>
          <w:sz w:val="28"/>
          <w:szCs w:val="28"/>
        </w:rPr>
        <w:t xml:space="preserve"> условий труда на основании</w:t>
      </w:r>
      <w:r w:rsidR="00BF5E97">
        <w:rPr>
          <w:rFonts w:ascii="Times New Roman" w:hAnsi="Times New Roman" w:cs="Times New Roman"/>
          <w:sz w:val="28"/>
          <w:szCs w:val="28"/>
        </w:rPr>
        <w:t xml:space="preserve"> обращений</w:t>
      </w:r>
      <w:r w:rsidR="00797F6A">
        <w:rPr>
          <w:rFonts w:ascii="Times New Roman" w:hAnsi="Times New Roman" w:cs="Times New Roman"/>
          <w:sz w:val="28"/>
          <w:szCs w:val="28"/>
        </w:rPr>
        <w:t xml:space="preserve"> комиссий по р</w:t>
      </w:r>
      <w:r w:rsidR="00BF5E97">
        <w:rPr>
          <w:rFonts w:ascii="Times New Roman" w:hAnsi="Times New Roman" w:cs="Times New Roman"/>
          <w:sz w:val="28"/>
          <w:szCs w:val="28"/>
        </w:rPr>
        <w:t>асследованию несчастных случаев</w:t>
      </w:r>
      <w:r w:rsidR="00797F6A">
        <w:rPr>
          <w:rFonts w:ascii="Times New Roman" w:hAnsi="Times New Roman" w:cs="Times New Roman"/>
          <w:sz w:val="28"/>
          <w:szCs w:val="28"/>
        </w:rPr>
        <w:t>.</w:t>
      </w:r>
    </w:p>
    <w:p w:rsidR="00D1335F" w:rsidRDefault="00797F6A" w:rsidP="00D133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</w:t>
      </w:r>
      <w:r w:rsidR="00D1335F">
        <w:rPr>
          <w:rFonts w:ascii="Times New Roman" w:hAnsi="Times New Roman" w:cs="Times New Roman"/>
          <w:sz w:val="28"/>
          <w:szCs w:val="28"/>
        </w:rPr>
        <w:t>планировал</w:t>
      </w:r>
      <w:r w:rsidR="00BF5E97">
        <w:rPr>
          <w:rFonts w:ascii="Times New Roman" w:hAnsi="Times New Roman" w:cs="Times New Roman"/>
          <w:sz w:val="28"/>
          <w:szCs w:val="28"/>
        </w:rPr>
        <w:t>ось</w:t>
      </w:r>
      <w:r w:rsidR="00D1335F">
        <w:rPr>
          <w:rFonts w:ascii="Times New Roman" w:hAnsi="Times New Roman" w:cs="Times New Roman"/>
          <w:sz w:val="28"/>
          <w:szCs w:val="28"/>
        </w:rPr>
        <w:t xml:space="preserve"> возложить</w:t>
      </w:r>
      <w:r w:rsidR="005517AE">
        <w:rPr>
          <w:rFonts w:ascii="Times New Roman" w:hAnsi="Times New Roman" w:cs="Times New Roman"/>
          <w:sz w:val="28"/>
          <w:szCs w:val="28"/>
        </w:rPr>
        <w:t xml:space="preserve"> на работника</w:t>
      </w:r>
      <w:r w:rsidR="00D1335F">
        <w:rPr>
          <w:rFonts w:ascii="Times New Roman" w:hAnsi="Times New Roman" w:cs="Times New Roman"/>
          <w:sz w:val="28"/>
          <w:szCs w:val="28"/>
        </w:rPr>
        <w:t xml:space="preserve"> </w:t>
      </w:r>
      <w:r w:rsidR="00D1335F" w:rsidRPr="00E44184">
        <w:rPr>
          <w:rFonts w:ascii="Times New Roman" w:hAnsi="Times New Roman" w:cs="Times New Roman"/>
          <w:sz w:val="28"/>
          <w:szCs w:val="28"/>
        </w:rPr>
        <w:t>обязан</w:t>
      </w:r>
      <w:r w:rsidR="00BF5E97">
        <w:rPr>
          <w:rFonts w:ascii="Times New Roman" w:hAnsi="Times New Roman" w:cs="Times New Roman"/>
          <w:sz w:val="28"/>
          <w:szCs w:val="28"/>
        </w:rPr>
        <w:t>ность</w:t>
      </w:r>
      <w:r w:rsidR="00D1335F" w:rsidRPr="00E44184">
        <w:rPr>
          <w:rFonts w:ascii="Times New Roman" w:hAnsi="Times New Roman" w:cs="Times New Roman"/>
          <w:sz w:val="28"/>
          <w:szCs w:val="28"/>
        </w:rPr>
        <w:t xml:space="preserve"> немедленно предприн</w:t>
      </w:r>
      <w:r w:rsidR="00BF5E97">
        <w:rPr>
          <w:rFonts w:ascii="Times New Roman" w:hAnsi="Times New Roman" w:cs="Times New Roman"/>
          <w:sz w:val="28"/>
          <w:szCs w:val="28"/>
        </w:rPr>
        <w:t>имать</w:t>
      </w:r>
      <w:r w:rsidR="00D1335F" w:rsidRPr="00E44184">
        <w:rPr>
          <w:rFonts w:ascii="Times New Roman" w:hAnsi="Times New Roman" w:cs="Times New Roman"/>
          <w:sz w:val="28"/>
          <w:szCs w:val="28"/>
        </w:rPr>
        <w:t xml:space="preserve"> меры по устранению выявленных неисправностей используемого оборудования и инструментов, нарушений применяемой технологии, несоответствий используемых сырья и материалов в соответствии со своими должностными (профессиональными) обязанностями</w:t>
      </w:r>
      <w:r w:rsidR="00D1335F">
        <w:rPr>
          <w:rFonts w:ascii="Times New Roman" w:hAnsi="Times New Roman" w:cs="Times New Roman"/>
          <w:sz w:val="28"/>
          <w:szCs w:val="28"/>
        </w:rPr>
        <w:t>.</w:t>
      </w:r>
      <w:r w:rsidR="00612514">
        <w:rPr>
          <w:rFonts w:ascii="Times New Roman" w:hAnsi="Times New Roman" w:cs="Times New Roman"/>
          <w:sz w:val="28"/>
          <w:szCs w:val="28"/>
        </w:rPr>
        <w:t xml:space="preserve"> ФНПР предложила изменить редакцию данной нормы.</w:t>
      </w:r>
    </w:p>
    <w:p w:rsidR="00D1335F" w:rsidRDefault="00D1335F" w:rsidP="002E23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итогам обсуждения на рабочей группе </w:t>
      </w:r>
      <w:r w:rsidR="00BF5E9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епутаты</w:t>
      </w:r>
      <w:r w:rsidR="00BF5E97">
        <w:rPr>
          <w:rFonts w:ascii="Times New Roman" w:hAnsi="Times New Roman" w:cs="Times New Roman"/>
          <w:sz w:val="28"/>
          <w:szCs w:val="28"/>
        </w:rPr>
        <w:t xml:space="preserve"> Госдумы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BF5E97">
        <w:rPr>
          <w:rFonts w:ascii="Times New Roman" w:hAnsi="Times New Roman" w:cs="Times New Roman"/>
          <w:sz w:val="28"/>
          <w:szCs w:val="28"/>
        </w:rPr>
        <w:t xml:space="preserve"> представители</w:t>
      </w:r>
      <w:r>
        <w:rPr>
          <w:rFonts w:ascii="Times New Roman" w:hAnsi="Times New Roman" w:cs="Times New Roman"/>
          <w:sz w:val="28"/>
          <w:szCs w:val="28"/>
        </w:rPr>
        <w:t xml:space="preserve"> Минтруд</w:t>
      </w:r>
      <w:r w:rsidR="00BF5E97">
        <w:rPr>
          <w:rFonts w:ascii="Times New Roman" w:hAnsi="Times New Roman" w:cs="Times New Roman"/>
          <w:sz w:val="28"/>
          <w:szCs w:val="28"/>
        </w:rPr>
        <w:t>а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5E97">
        <w:rPr>
          <w:rFonts w:ascii="Times New Roman" w:hAnsi="Times New Roman" w:cs="Times New Roman"/>
          <w:sz w:val="28"/>
          <w:szCs w:val="28"/>
        </w:rPr>
        <w:t>согласились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5E9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мнени</w:t>
      </w:r>
      <w:r w:rsidR="00BF5E97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ФНПР и в </w:t>
      </w:r>
      <w:r w:rsidR="00612514">
        <w:rPr>
          <w:rFonts w:ascii="Times New Roman" w:hAnsi="Times New Roman" w:cs="Times New Roman"/>
          <w:sz w:val="28"/>
          <w:szCs w:val="28"/>
        </w:rPr>
        <w:t xml:space="preserve">итоге в </w:t>
      </w:r>
      <w:r>
        <w:rPr>
          <w:rFonts w:ascii="Times New Roman" w:hAnsi="Times New Roman" w:cs="Times New Roman"/>
          <w:sz w:val="28"/>
          <w:szCs w:val="28"/>
        </w:rPr>
        <w:t>обязанност</w:t>
      </w:r>
      <w:r w:rsidR="00BF5E9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работника </w:t>
      </w:r>
      <w:r w:rsidR="00BF5E97">
        <w:rPr>
          <w:rFonts w:ascii="Times New Roman" w:hAnsi="Times New Roman" w:cs="Times New Roman"/>
          <w:sz w:val="28"/>
          <w:szCs w:val="28"/>
        </w:rPr>
        <w:t>записана необходимость</w:t>
      </w:r>
      <w:r>
        <w:rPr>
          <w:rFonts w:ascii="Times New Roman" w:hAnsi="Times New Roman" w:cs="Times New Roman"/>
          <w:sz w:val="28"/>
          <w:szCs w:val="28"/>
        </w:rPr>
        <w:t xml:space="preserve"> соблюд</w:t>
      </w:r>
      <w:r w:rsidR="00612514">
        <w:rPr>
          <w:rFonts w:ascii="Times New Roman" w:hAnsi="Times New Roman" w:cs="Times New Roman"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 xml:space="preserve"> требовани</w:t>
      </w:r>
      <w:r w:rsidR="0061251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охраны труда</w:t>
      </w:r>
      <w:r w:rsidR="00134375">
        <w:rPr>
          <w:rFonts w:ascii="Times New Roman" w:hAnsi="Times New Roman" w:cs="Times New Roman"/>
          <w:sz w:val="28"/>
          <w:szCs w:val="28"/>
        </w:rPr>
        <w:t>,</w:t>
      </w:r>
      <w:r w:rsidRPr="00D13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следить за исправностью используемых оборудования и инструментов в пределах выполнения своей трудовой функции</w:t>
      </w:r>
      <w:r w:rsidR="00134375"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>незамедлительно ставить в известность своего непосредственного руководителя о выявленных неисправностях используемых оборудования и инструментов, нарушениях применяемой технологии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несоответствии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используемых сырья и материалов, приост</w:t>
      </w:r>
      <w:r w:rsidR="00134375">
        <w:rPr>
          <w:rFonts w:ascii="Times New Roman" w:hAnsi="Times New Roman" w:cs="Times New Roman"/>
          <w:sz w:val="28"/>
          <w:szCs w:val="28"/>
        </w:rPr>
        <w:t>ановить работу до их устранения.</w:t>
      </w:r>
    </w:p>
    <w:p w:rsidR="0071322B" w:rsidRDefault="0071322B" w:rsidP="007132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ФНПР</w:t>
      </w:r>
      <w:r w:rsidR="005517AE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612514">
        <w:rPr>
          <w:rFonts w:ascii="Times New Roman" w:hAnsi="Times New Roman" w:cs="Times New Roman"/>
          <w:sz w:val="28"/>
          <w:szCs w:val="28"/>
        </w:rPr>
        <w:t xml:space="preserve">настояла </w:t>
      </w:r>
      <w:proofErr w:type="gramStart"/>
      <w:r w:rsidR="00612514">
        <w:rPr>
          <w:rFonts w:ascii="Times New Roman" w:hAnsi="Times New Roman" w:cs="Times New Roman"/>
          <w:sz w:val="28"/>
          <w:szCs w:val="28"/>
        </w:rPr>
        <w:t>на</w:t>
      </w:r>
      <w:r w:rsidR="00F82229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612514">
        <w:rPr>
          <w:rFonts w:ascii="Times New Roman" w:hAnsi="Times New Roman" w:cs="Times New Roman"/>
          <w:sz w:val="28"/>
          <w:szCs w:val="28"/>
        </w:rPr>
        <w:t>и</w:t>
      </w:r>
      <w:r w:rsidR="00F82229">
        <w:rPr>
          <w:rFonts w:ascii="Times New Roman" w:hAnsi="Times New Roman" w:cs="Times New Roman"/>
          <w:sz w:val="28"/>
          <w:szCs w:val="28"/>
        </w:rPr>
        <w:t xml:space="preserve"> </w:t>
      </w:r>
      <w:r w:rsidR="00BF5E97">
        <w:rPr>
          <w:rFonts w:ascii="Times New Roman" w:hAnsi="Times New Roman" w:cs="Times New Roman"/>
          <w:sz w:val="28"/>
          <w:szCs w:val="28"/>
        </w:rPr>
        <w:t>о включении</w:t>
      </w:r>
      <w:r w:rsidR="00F8222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обязанности работодателя</w:t>
      </w:r>
      <w:r w:rsidR="00F82229">
        <w:rPr>
          <w:rFonts w:ascii="Times New Roman" w:hAnsi="Times New Roman" w:cs="Times New Roman"/>
          <w:sz w:val="28"/>
          <w:szCs w:val="28"/>
        </w:rPr>
        <w:t xml:space="preserve"> приняти</w:t>
      </w:r>
      <w:r w:rsidR="00612514">
        <w:rPr>
          <w:rFonts w:ascii="Times New Roman" w:hAnsi="Times New Roman" w:cs="Times New Roman"/>
          <w:sz w:val="28"/>
          <w:szCs w:val="28"/>
        </w:rPr>
        <w:t>я</w:t>
      </w:r>
      <w:r w:rsidR="00F82229">
        <w:rPr>
          <w:rFonts w:ascii="Times New Roman" w:hAnsi="Times New Roman" w:cs="Times New Roman"/>
          <w:sz w:val="28"/>
          <w:szCs w:val="28"/>
        </w:rPr>
        <w:t xml:space="preserve"> мер по результатам рассмотрения </w:t>
      </w:r>
      <w:r>
        <w:rPr>
          <w:rFonts w:ascii="Times New Roman" w:hAnsi="Times New Roman" w:cs="Times New Roman"/>
          <w:sz w:val="28"/>
          <w:szCs w:val="28"/>
        </w:rPr>
        <w:t>представлений органов профсоюзного контроля за соблюдением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трудового законодательства и иных актов, со</w:t>
      </w:r>
      <w:r w:rsidR="00F82229">
        <w:rPr>
          <w:rFonts w:ascii="Times New Roman" w:hAnsi="Times New Roman" w:cs="Times New Roman"/>
          <w:sz w:val="28"/>
          <w:szCs w:val="28"/>
        </w:rPr>
        <w:t>держащих нормы трудового права.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E94" w:rsidRDefault="002E23F7" w:rsidP="002E23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Кроме того</w:t>
      </w:r>
      <w:r w:rsidR="00442E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планировались изменения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ряда положений порядка  расследования несчастных случаев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производстве. Так</w:t>
      </w:r>
      <w:r w:rsidR="00442E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ФНПР не </w:t>
      </w:r>
      <w:r w:rsidR="005517AE">
        <w:rPr>
          <w:rFonts w:ascii="Times New Roman" w:hAnsi="Times New Roman" w:cs="Times New Roman"/>
          <w:sz w:val="28"/>
          <w:szCs w:val="28"/>
        </w:rPr>
        <w:t>поддержала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E94">
        <w:rPr>
          <w:rFonts w:ascii="Times New Roman" w:hAnsi="Times New Roman" w:cs="Times New Roman"/>
          <w:sz w:val="28"/>
          <w:szCs w:val="28"/>
        </w:rPr>
        <w:t>установления</w:t>
      </w:r>
      <w:r>
        <w:rPr>
          <w:rFonts w:ascii="Times New Roman" w:hAnsi="Times New Roman" w:cs="Times New Roman"/>
          <w:sz w:val="28"/>
          <w:szCs w:val="28"/>
        </w:rPr>
        <w:t xml:space="preserve"> срока расследования с календарных дней на рабочие, что могло привести к увеличению и затягиванию сроков расследования </w:t>
      </w:r>
      <w:r w:rsidR="00442E94">
        <w:rPr>
          <w:rFonts w:ascii="Times New Roman" w:hAnsi="Times New Roman" w:cs="Times New Roman"/>
          <w:sz w:val="28"/>
          <w:szCs w:val="28"/>
        </w:rPr>
        <w:t>с учетом</w:t>
      </w:r>
      <w:r>
        <w:rPr>
          <w:rFonts w:ascii="Times New Roman" w:hAnsi="Times New Roman" w:cs="Times New Roman"/>
          <w:sz w:val="28"/>
          <w:szCs w:val="28"/>
        </w:rPr>
        <w:t xml:space="preserve"> выходных и праздничных дней. </w:t>
      </w:r>
    </w:p>
    <w:p w:rsidR="008D2274" w:rsidRDefault="005517AE" w:rsidP="008D22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D2274">
        <w:rPr>
          <w:rFonts w:ascii="Times New Roman" w:hAnsi="Times New Roman" w:cs="Times New Roman"/>
          <w:sz w:val="28"/>
          <w:szCs w:val="28"/>
        </w:rPr>
        <w:t>опытка</w:t>
      </w:r>
      <w:r>
        <w:rPr>
          <w:rFonts w:ascii="Times New Roman" w:hAnsi="Times New Roman" w:cs="Times New Roman"/>
          <w:sz w:val="28"/>
          <w:szCs w:val="28"/>
        </w:rPr>
        <w:t xml:space="preserve"> Минтруда России</w:t>
      </w:r>
      <w:r w:rsidR="008D22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раскрыть </w:t>
      </w:r>
      <w:r w:rsidR="008D2274">
        <w:rPr>
          <w:rFonts w:ascii="Times New Roman" w:hAnsi="Times New Roman" w:cs="Times New Roman"/>
          <w:sz w:val="28"/>
          <w:szCs w:val="28"/>
        </w:rPr>
        <w:t>поняти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D2274">
        <w:rPr>
          <w:rFonts w:ascii="Times New Roman" w:hAnsi="Times New Roman" w:cs="Times New Roman"/>
          <w:sz w:val="28"/>
          <w:szCs w:val="28"/>
        </w:rPr>
        <w:t xml:space="preserve"> </w:t>
      </w:r>
      <w:r w:rsidR="00442E94">
        <w:rPr>
          <w:rFonts w:ascii="Times New Roman" w:hAnsi="Times New Roman" w:cs="Times New Roman"/>
          <w:sz w:val="28"/>
          <w:szCs w:val="28"/>
        </w:rPr>
        <w:t>«</w:t>
      </w:r>
      <w:r w:rsidR="008D2274">
        <w:rPr>
          <w:rFonts w:ascii="Times New Roman" w:hAnsi="Times New Roman" w:cs="Times New Roman"/>
          <w:sz w:val="28"/>
          <w:szCs w:val="28"/>
        </w:rPr>
        <w:t>грубая неост</w:t>
      </w:r>
      <w:r w:rsidR="009E6613">
        <w:rPr>
          <w:rFonts w:ascii="Times New Roman" w:hAnsi="Times New Roman" w:cs="Times New Roman"/>
          <w:sz w:val="28"/>
          <w:szCs w:val="28"/>
        </w:rPr>
        <w:t>о</w:t>
      </w:r>
      <w:r w:rsidR="008D2274">
        <w:rPr>
          <w:rFonts w:ascii="Times New Roman" w:hAnsi="Times New Roman" w:cs="Times New Roman"/>
          <w:sz w:val="28"/>
          <w:szCs w:val="28"/>
        </w:rPr>
        <w:t>рожность пострадавшего</w:t>
      </w:r>
      <w:r w:rsidR="00442E94">
        <w:rPr>
          <w:rFonts w:ascii="Times New Roman" w:hAnsi="Times New Roman" w:cs="Times New Roman"/>
          <w:sz w:val="28"/>
          <w:szCs w:val="28"/>
        </w:rPr>
        <w:t>»</w:t>
      </w:r>
      <w:r w:rsidR="008D2274">
        <w:rPr>
          <w:rFonts w:ascii="Times New Roman" w:hAnsi="Times New Roman" w:cs="Times New Roman"/>
          <w:sz w:val="28"/>
          <w:szCs w:val="28"/>
        </w:rPr>
        <w:t xml:space="preserve"> и определить ее как «</w:t>
      </w:r>
      <w:r w:rsidR="008D2274" w:rsidRPr="008D2274">
        <w:rPr>
          <w:rFonts w:ascii="Times New Roman" w:hAnsi="Times New Roman" w:cs="Times New Roman"/>
          <w:sz w:val="28"/>
          <w:szCs w:val="28"/>
        </w:rPr>
        <w:t xml:space="preserve">осознанное нарушение </w:t>
      </w:r>
      <w:proofErr w:type="gramStart"/>
      <w:r w:rsidR="008D2274" w:rsidRPr="008D2274">
        <w:rPr>
          <w:rFonts w:ascii="Times New Roman" w:hAnsi="Times New Roman" w:cs="Times New Roman"/>
          <w:sz w:val="28"/>
          <w:szCs w:val="28"/>
        </w:rPr>
        <w:t>застрахованным</w:t>
      </w:r>
      <w:proofErr w:type="gramEnd"/>
      <w:r w:rsidR="008D2274" w:rsidRPr="008D2274">
        <w:rPr>
          <w:rFonts w:ascii="Times New Roman" w:hAnsi="Times New Roman" w:cs="Times New Roman"/>
          <w:sz w:val="28"/>
          <w:szCs w:val="28"/>
        </w:rPr>
        <w:t xml:space="preserve"> требований охраны труда</w:t>
      </w:r>
      <w:r w:rsidR="008D2274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не была поддержана ФНПР</w:t>
      </w:r>
      <w:r w:rsidR="008D2274">
        <w:rPr>
          <w:rFonts w:ascii="Times New Roman" w:hAnsi="Times New Roman" w:cs="Times New Roman"/>
          <w:sz w:val="28"/>
          <w:szCs w:val="28"/>
        </w:rPr>
        <w:t>. В федеральн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8D2274">
        <w:rPr>
          <w:rFonts w:ascii="Times New Roman" w:hAnsi="Times New Roman" w:cs="Times New Roman"/>
          <w:sz w:val="28"/>
          <w:szCs w:val="28"/>
        </w:rPr>
        <w:t xml:space="preserve"> закон фраза </w:t>
      </w:r>
      <w:r w:rsidR="00442E94">
        <w:rPr>
          <w:rFonts w:ascii="Times New Roman" w:hAnsi="Times New Roman" w:cs="Times New Roman"/>
          <w:sz w:val="28"/>
          <w:szCs w:val="28"/>
        </w:rPr>
        <w:t>«</w:t>
      </w:r>
      <w:r w:rsidR="00442E94" w:rsidRPr="008D2274">
        <w:rPr>
          <w:rFonts w:ascii="Times New Roman" w:hAnsi="Times New Roman" w:cs="Times New Roman"/>
          <w:sz w:val="28"/>
          <w:szCs w:val="28"/>
        </w:rPr>
        <w:t xml:space="preserve">осознанное нарушение </w:t>
      </w:r>
      <w:proofErr w:type="gramStart"/>
      <w:r w:rsidR="00442E94" w:rsidRPr="008D2274">
        <w:rPr>
          <w:rFonts w:ascii="Times New Roman" w:hAnsi="Times New Roman" w:cs="Times New Roman"/>
          <w:sz w:val="28"/>
          <w:szCs w:val="28"/>
        </w:rPr>
        <w:t>застрахованным</w:t>
      </w:r>
      <w:proofErr w:type="gramEnd"/>
      <w:r w:rsidR="00442E94" w:rsidRPr="008D2274">
        <w:rPr>
          <w:rFonts w:ascii="Times New Roman" w:hAnsi="Times New Roman" w:cs="Times New Roman"/>
          <w:sz w:val="28"/>
          <w:szCs w:val="28"/>
        </w:rPr>
        <w:t xml:space="preserve"> требований охраны труда</w:t>
      </w:r>
      <w:r w:rsidR="00442E9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не вошла</w:t>
      </w:r>
      <w:r w:rsidR="008D2274">
        <w:rPr>
          <w:rFonts w:ascii="Times New Roman" w:hAnsi="Times New Roman" w:cs="Times New Roman"/>
          <w:sz w:val="28"/>
          <w:szCs w:val="28"/>
        </w:rPr>
        <w:t>.</w:t>
      </w:r>
    </w:p>
    <w:p w:rsidR="00442E94" w:rsidRDefault="006C4AB9" w:rsidP="0049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н</w:t>
      </w:r>
      <w:r w:rsidR="00F563C5">
        <w:rPr>
          <w:rFonts w:ascii="Times New Roman" w:hAnsi="Times New Roman" w:cs="Times New Roman"/>
          <w:sz w:val="28"/>
          <w:szCs w:val="28"/>
        </w:rPr>
        <w:t>ововведени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F563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 Раздела Трудового Кодекса РФ </w:t>
      </w:r>
      <w:r w:rsidR="00442E94">
        <w:rPr>
          <w:rFonts w:ascii="Times New Roman" w:hAnsi="Times New Roman" w:cs="Times New Roman"/>
          <w:sz w:val="28"/>
          <w:szCs w:val="28"/>
        </w:rPr>
        <w:t>стала</w:t>
      </w:r>
      <w:r w:rsidR="008D2274">
        <w:rPr>
          <w:rFonts w:ascii="Times New Roman" w:hAnsi="Times New Roman" w:cs="Times New Roman"/>
          <w:sz w:val="28"/>
          <w:szCs w:val="28"/>
        </w:rPr>
        <w:t xml:space="preserve"> статья 226 </w:t>
      </w:r>
      <w:r w:rsidR="00442E94">
        <w:rPr>
          <w:rFonts w:ascii="Times New Roman" w:hAnsi="Times New Roman" w:cs="Times New Roman"/>
          <w:sz w:val="28"/>
          <w:szCs w:val="28"/>
        </w:rPr>
        <w:t>«</w:t>
      </w:r>
      <w:r w:rsidR="008D2274">
        <w:rPr>
          <w:rFonts w:ascii="Times New Roman" w:hAnsi="Times New Roman" w:cs="Times New Roman"/>
          <w:sz w:val="28"/>
          <w:szCs w:val="28"/>
        </w:rPr>
        <w:t>Микроповреждения (микротравмы)</w:t>
      </w:r>
      <w:r w:rsidR="00442E94">
        <w:rPr>
          <w:rFonts w:ascii="Times New Roman" w:hAnsi="Times New Roman" w:cs="Times New Roman"/>
          <w:sz w:val="28"/>
          <w:szCs w:val="28"/>
        </w:rPr>
        <w:t>»</w:t>
      </w:r>
      <w:r w:rsidR="004929C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929C2">
        <w:rPr>
          <w:rFonts w:ascii="Times New Roman" w:hAnsi="Times New Roman" w:cs="Times New Roman"/>
          <w:sz w:val="28"/>
          <w:szCs w:val="28"/>
        </w:rPr>
        <w:t>Исходя из предложенного определения «под микроповреждениями (микротравмами) понимаются ссадины, кровоподтеки, ушибы мягких тканей, поверхностные раны и другие повреждения, полученные работниками и другими лицами, участвующими в производственной деятельности работодателя, указанными в части второй статьи 227 настоящего Кодекса, при исполнении ими трудовых обязанностей или выполнении какой-либо работы по поручению работодателя (его представителя), а также при осуществлении иных правомерных действий, обусловленных трудовыми отношениями</w:t>
      </w:r>
      <w:proofErr w:type="gramEnd"/>
      <w:r w:rsidR="004929C2">
        <w:rPr>
          <w:rFonts w:ascii="Times New Roman" w:hAnsi="Times New Roman" w:cs="Times New Roman"/>
          <w:sz w:val="28"/>
          <w:szCs w:val="28"/>
        </w:rPr>
        <w:t xml:space="preserve"> с работодателем либо совершаемых в его интересах, не повлекшие расстройства здоровья или наступление временной нетрудоспособности (далее - микроповреждения (микротравмы) работников)». </w:t>
      </w:r>
    </w:p>
    <w:p w:rsidR="001D391A" w:rsidRPr="00B93853" w:rsidRDefault="004929C2" w:rsidP="00B938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 необходимо информировать работников, что оформление микротравмы при наличии листка нетрудоспособности является сокрытием несчастного случая на производстве, что не допустимо, и может привести </w:t>
      </w:r>
      <w:r w:rsidR="006C4AB9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не желательным последствиям для здоровья самого работника. </w:t>
      </w:r>
    </w:p>
    <w:sectPr w:rsidR="001D391A" w:rsidRPr="00B93853" w:rsidSect="00391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B93853"/>
    <w:rsid w:val="00072822"/>
    <w:rsid w:val="001020A8"/>
    <w:rsid w:val="00125BE0"/>
    <w:rsid w:val="00126EF3"/>
    <w:rsid w:val="00134375"/>
    <w:rsid w:val="00172F72"/>
    <w:rsid w:val="001C2229"/>
    <w:rsid w:val="001D391A"/>
    <w:rsid w:val="0022448E"/>
    <w:rsid w:val="00225335"/>
    <w:rsid w:val="00247E92"/>
    <w:rsid w:val="00291FF9"/>
    <w:rsid w:val="002A460F"/>
    <w:rsid w:val="002E23F7"/>
    <w:rsid w:val="003504D9"/>
    <w:rsid w:val="00374467"/>
    <w:rsid w:val="00391C56"/>
    <w:rsid w:val="00427255"/>
    <w:rsid w:val="00442E94"/>
    <w:rsid w:val="004929C2"/>
    <w:rsid w:val="004E6073"/>
    <w:rsid w:val="005517AE"/>
    <w:rsid w:val="005E08B1"/>
    <w:rsid w:val="00612514"/>
    <w:rsid w:val="006C4AB9"/>
    <w:rsid w:val="006E27BC"/>
    <w:rsid w:val="0071322B"/>
    <w:rsid w:val="0075075A"/>
    <w:rsid w:val="00797F6A"/>
    <w:rsid w:val="007A6912"/>
    <w:rsid w:val="007D4D63"/>
    <w:rsid w:val="0089445B"/>
    <w:rsid w:val="008D2274"/>
    <w:rsid w:val="008D491C"/>
    <w:rsid w:val="00903D66"/>
    <w:rsid w:val="00961192"/>
    <w:rsid w:val="009E6613"/>
    <w:rsid w:val="00A943FA"/>
    <w:rsid w:val="00AB4F67"/>
    <w:rsid w:val="00B2443C"/>
    <w:rsid w:val="00B6578E"/>
    <w:rsid w:val="00B93853"/>
    <w:rsid w:val="00BA62EB"/>
    <w:rsid w:val="00BF5E97"/>
    <w:rsid w:val="00CB32F3"/>
    <w:rsid w:val="00D1335F"/>
    <w:rsid w:val="00D57CEA"/>
    <w:rsid w:val="00DD03B6"/>
    <w:rsid w:val="00E562F5"/>
    <w:rsid w:val="00EA5486"/>
    <w:rsid w:val="00ED45CF"/>
    <w:rsid w:val="00EF41E6"/>
    <w:rsid w:val="00F556F3"/>
    <w:rsid w:val="00F563C5"/>
    <w:rsid w:val="00F70EF1"/>
    <w:rsid w:val="00F82229"/>
    <w:rsid w:val="00FD6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33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4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Bezyukov</dc:creator>
  <cp:lastModifiedBy>Bezyukov</cp:lastModifiedBy>
  <cp:revision>13</cp:revision>
  <cp:lastPrinted>2021-07-19T06:42:00Z</cp:lastPrinted>
  <dcterms:created xsi:type="dcterms:W3CDTF">2021-07-09T07:47:00Z</dcterms:created>
  <dcterms:modified xsi:type="dcterms:W3CDTF">2021-07-20T09:54:00Z</dcterms:modified>
</cp:coreProperties>
</file>