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62" w:rsidRPr="00454E62" w:rsidRDefault="00454E62" w:rsidP="00454E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54E62">
        <w:rPr>
          <w:rFonts w:ascii="yandex-sans" w:eastAsia="Times New Roman" w:hAnsi="yandex-sans" w:cs="Times New Roman"/>
          <w:color w:val="FF0000"/>
          <w:sz w:val="23"/>
          <w:szCs w:val="23"/>
          <w:lang w:eastAsia="ru-RU"/>
        </w:rPr>
        <w:t>Решение Ставропольской краевой трехсторонней комиссии по регулированию социально-трудовых отношений от 19.12.2018г. «</w:t>
      </w:r>
      <w:proofErr w:type="spellStart"/>
      <w:r w:rsidRPr="00454E62">
        <w:rPr>
          <w:rFonts w:ascii="yandex-sans" w:eastAsia="Times New Roman" w:hAnsi="yandex-sans" w:cs="Times New Roman"/>
          <w:color w:val="FF0000"/>
          <w:sz w:val="23"/>
          <w:szCs w:val="23"/>
          <w:lang w:eastAsia="ru-RU"/>
        </w:rPr>
        <w:t>Оходе</w:t>
      </w:r>
      <w:proofErr w:type="spellEnd"/>
      <w:r w:rsidRPr="00454E62">
        <w:rPr>
          <w:rFonts w:ascii="yandex-sans" w:eastAsia="Times New Roman" w:hAnsi="yandex-sans" w:cs="Times New Roman"/>
          <w:color w:val="FF0000"/>
          <w:sz w:val="23"/>
          <w:szCs w:val="23"/>
          <w:lang w:eastAsia="ru-RU"/>
        </w:rPr>
        <w:t xml:space="preserve"> реализации указов Президента Российской Федерации от 7 мая 2012 года и региональных «дорожных карт» развития отраслей социальной сферы»</w:t>
      </w:r>
    </w:p>
    <w:p w:rsidR="00454E62" w:rsidRPr="00454E62" w:rsidRDefault="00454E62" w:rsidP="00454E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54E62" w:rsidRPr="00454E62" w:rsidRDefault="00454E62" w:rsidP="00454E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54E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Рассмотрев вопрос «О ходе реализации указов Президента Российской Федерации от 7 мая 2012 года и региональных «дорожных карт» развития отраслей социальной сферы»,</w:t>
      </w:r>
    </w:p>
    <w:p w:rsidR="00454E62" w:rsidRPr="00454E62" w:rsidRDefault="00454E62" w:rsidP="00454E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54E62" w:rsidRPr="00454E62" w:rsidRDefault="00454E62" w:rsidP="00454E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54E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комиссия РЕШИЛА:</w:t>
      </w:r>
    </w:p>
    <w:p w:rsidR="00454E62" w:rsidRPr="00454E62" w:rsidRDefault="00454E62" w:rsidP="00454E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54E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 Принять информацию министерства труда и социальной защиты населения Ставропольского края, министерства образования и молодежной политики Ставропольского края, министерства здравоохранения Ставропольского края, министерства культуры Ставропольского края к сведению.</w:t>
      </w:r>
    </w:p>
    <w:p w:rsidR="00454E62" w:rsidRPr="00454E62" w:rsidRDefault="00454E62" w:rsidP="00454E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54E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 Министерству труда и социальной защиты населения Ставропольского края, министерству образования и молодежной политики Ставропольского края, министерству здравоохранения Ставропольского края, министерству культуры Ставропольского края в 2018 году обеспечить 100 % достижение целевых показателей, определенных региональными «дорожными картами» развития социальной сферы Ставропольского края.</w:t>
      </w:r>
    </w:p>
    <w:p w:rsidR="00454E62" w:rsidRPr="00454E62" w:rsidRDefault="00454E62" w:rsidP="00454E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54E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3. Территориальному союзу «Федерация профсоюзов Ставропольского края» осуществлять </w:t>
      </w:r>
      <w:proofErr w:type="gramStart"/>
      <w:r w:rsidRPr="00454E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454E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разработкой и реализацией коллективных договоров, локальных нормативных актов учреждений, в том числе предусматривающих показатели эффективности деятельности работников и руководителей учреждений, отражающих зависимость их заработной платы от повышения качества и количества выполняемой работы.</w:t>
      </w:r>
    </w:p>
    <w:p w:rsidR="00454E62" w:rsidRPr="00454E62" w:rsidRDefault="00454E62" w:rsidP="00454E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54E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5. Рекомендовать администрациям муниципальных районов (городских округов) Ставропольского края на заседаниях территориальных трехсторонних комиссий по регулированию социально-трудовых отношений рассматривать вопросы реализации в подведомственных муниципальных учреждениях </w:t>
      </w:r>
      <w:proofErr w:type="gramStart"/>
      <w:r w:rsidRPr="00454E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 поэтапного совершенствования систем оплаты труда работников государственных учреждений Ставропольского края</w:t>
      </w:r>
      <w:proofErr w:type="gramEnd"/>
      <w:r w:rsidRPr="00454E6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муниципальных учреждений муниципальных образований Ставропольского края на 2013-2018 годы.</w:t>
      </w:r>
    </w:p>
    <w:p w:rsidR="00454E62" w:rsidRPr="00454E62" w:rsidRDefault="00454E62" w:rsidP="00454E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54E62" w:rsidRPr="00454E62" w:rsidRDefault="00454E62" w:rsidP="00454E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3"/>
        <w:gridCol w:w="4597"/>
      </w:tblGrid>
      <w:tr w:rsidR="00454E62" w:rsidRPr="00454E62" w:rsidTr="00454E62">
        <w:trPr>
          <w:tblCellSpacing w:w="0" w:type="dxa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4E62" w:rsidRPr="00454E62" w:rsidRDefault="00454E62" w:rsidP="00454E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4E6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Заместитель председателя</w:t>
            </w:r>
          </w:p>
          <w:p w:rsidR="00454E62" w:rsidRPr="00454E62" w:rsidRDefault="00454E62" w:rsidP="00454E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4E6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Правительства Ставропольского края,</w:t>
            </w:r>
          </w:p>
          <w:p w:rsidR="00454E62" w:rsidRPr="00454E62" w:rsidRDefault="00454E62" w:rsidP="00454E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4E6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координатор </w:t>
            </w:r>
            <w:proofErr w:type="gramStart"/>
            <w:r w:rsidRPr="00454E6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Ставропольской</w:t>
            </w:r>
            <w:proofErr w:type="gramEnd"/>
            <w:r w:rsidRPr="00454E6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краевой</w:t>
            </w:r>
          </w:p>
          <w:p w:rsidR="00454E62" w:rsidRPr="00454E62" w:rsidRDefault="00454E62" w:rsidP="00454E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4E6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трехсторонней комиссии по </w:t>
            </w:r>
            <w:proofErr w:type="spellStart"/>
            <w:r w:rsidRPr="00454E6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регулиро</w:t>
            </w:r>
            <w:proofErr w:type="spellEnd"/>
            <w:r w:rsidRPr="00454E6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454E62" w:rsidRPr="00454E62" w:rsidRDefault="00454E62" w:rsidP="00454E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54E6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ванию</w:t>
            </w:r>
            <w:proofErr w:type="spellEnd"/>
            <w:r w:rsidRPr="00454E6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социально-трудовых отношений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4E62" w:rsidRPr="00454E62" w:rsidRDefault="00454E62" w:rsidP="00454E62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54E62" w:rsidRPr="00454E62" w:rsidRDefault="00454E62" w:rsidP="00454E62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54E62" w:rsidRPr="00454E62" w:rsidRDefault="00454E62" w:rsidP="00454E62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54E62" w:rsidRPr="00454E62" w:rsidRDefault="00454E62" w:rsidP="00454E62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54E62" w:rsidRPr="00454E62" w:rsidRDefault="00454E62" w:rsidP="00454E62">
            <w:pPr>
              <w:spacing w:before="100" w:beforeAutospacing="1" w:after="100" w:afterAutospacing="1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54E6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И.В.Кувалдина</w:t>
            </w:r>
            <w:proofErr w:type="spellEnd"/>
          </w:p>
        </w:tc>
      </w:tr>
    </w:tbl>
    <w:p w:rsidR="000354E0" w:rsidRDefault="000354E0">
      <w:bookmarkStart w:id="0" w:name="_GoBack"/>
      <w:bookmarkEnd w:id="0"/>
    </w:p>
    <w:sectPr w:rsidR="0003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62"/>
    <w:rsid w:val="000354E0"/>
    <w:rsid w:val="00454E62"/>
    <w:rsid w:val="0069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2018-01-12T10:25:00Z</dcterms:created>
  <dcterms:modified xsi:type="dcterms:W3CDTF">2018-01-12T10:26:00Z</dcterms:modified>
</cp:coreProperties>
</file>